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25A12" w14:textId="77777777"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 w14:anchorId="11C1D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5pt" o:ole="" fillcolor="window">
            <v:imagedata r:id="rId6" o:title=""/>
          </v:shape>
          <o:OLEObject Type="Embed" ProgID="Word.Picture.8" ShapeID="_x0000_i1025" DrawAspect="Content" ObjectID="_1808728945" r:id="rId7"/>
        </w:object>
      </w:r>
    </w:p>
    <w:p w14:paraId="13162295" w14:textId="77777777"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33970E4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5DACAE99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14:paraId="44B30045" w14:textId="77777777"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21E24FE" w14:textId="77777777" w:rsidR="00095E2A" w:rsidRPr="00312E80" w:rsidRDefault="00095E2A" w:rsidP="00095E2A">
      <w:pPr>
        <w:rPr>
          <w:sz w:val="28"/>
          <w:szCs w:val="28"/>
          <w:lang w:val="uk-UA"/>
        </w:rPr>
      </w:pPr>
    </w:p>
    <w:p w14:paraId="797DFA83" w14:textId="445DAE47" w:rsidR="00095E2A" w:rsidRPr="00D02728" w:rsidRDefault="0090679B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13.05</w:t>
      </w:r>
      <w:r w:rsidR="00653A6B" w:rsidRPr="007323DD">
        <w:rPr>
          <w:sz w:val="28"/>
          <w:szCs w:val="28"/>
          <w:u w:val="single"/>
          <w:lang w:val="uk-UA"/>
        </w:rPr>
        <w:t>.202</w:t>
      </w:r>
      <w:r w:rsidR="00DB1758">
        <w:rPr>
          <w:sz w:val="28"/>
          <w:szCs w:val="28"/>
          <w:u w:val="single"/>
          <w:lang w:val="uk-UA"/>
        </w:rPr>
        <w:t>5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959D7">
        <w:rPr>
          <w:sz w:val="28"/>
          <w:szCs w:val="28"/>
          <w:u w:val="single"/>
          <w:lang w:val="uk-UA"/>
        </w:rPr>
        <w:t>№103</w:t>
      </w:r>
    </w:p>
    <w:p w14:paraId="71007669" w14:textId="77777777" w:rsidR="004863FE" w:rsidRPr="00D02728" w:rsidRDefault="004863FE" w:rsidP="00095E2A">
      <w:pPr>
        <w:rPr>
          <w:sz w:val="28"/>
          <w:szCs w:val="28"/>
          <w:u w:val="single"/>
          <w:lang w:val="uk-UA"/>
        </w:rPr>
      </w:pPr>
    </w:p>
    <w:p w14:paraId="4A831CC7" w14:textId="59E126B6" w:rsidR="00C00C57" w:rsidRPr="00CA0E11" w:rsidRDefault="0090679B" w:rsidP="00C00C57">
      <w:pPr>
        <w:rPr>
          <w:sz w:val="28"/>
          <w:szCs w:val="28"/>
          <w:lang w:val="uk-UA"/>
        </w:rPr>
      </w:pPr>
      <w:r w:rsidRPr="00CA0E11">
        <w:rPr>
          <w:sz w:val="28"/>
          <w:szCs w:val="28"/>
          <w:lang w:val="uk-UA"/>
        </w:rPr>
        <w:t xml:space="preserve">Про  </w:t>
      </w:r>
    </w:p>
    <w:p w14:paraId="22F3E9BE" w14:textId="292B8046" w:rsidR="0090679B" w:rsidRPr="00CA0E11" w:rsidRDefault="0090679B" w:rsidP="0090679B">
      <w:pPr>
        <w:rPr>
          <w:sz w:val="28"/>
          <w:szCs w:val="28"/>
          <w:lang w:val="uk-UA"/>
        </w:rPr>
      </w:pPr>
      <w:r w:rsidRPr="00CA0E11">
        <w:rPr>
          <w:sz w:val="28"/>
          <w:szCs w:val="28"/>
          <w:lang w:val="uk-UA"/>
        </w:rPr>
        <w:t xml:space="preserve">визначення участі </w:t>
      </w:r>
    </w:p>
    <w:p w14:paraId="025AE3A3" w14:textId="13B85563" w:rsidR="0090679B" w:rsidRPr="00CA0E11" w:rsidRDefault="0090679B" w:rsidP="009067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батька</w:t>
      </w:r>
      <w:r w:rsidRPr="00CA0E11">
        <w:rPr>
          <w:sz w:val="28"/>
          <w:szCs w:val="28"/>
          <w:lang w:val="uk-UA"/>
        </w:rPr>
        <w:t xml:space="preserve">, </w:t>
      </w:r>
      <w:r w:rsidR="0029422D">
        <w:rPr>
          <w:sz w:val="28"/>
          <w:szCs w:val="28"/>
          <w:lang w:val="uk-UA"/>
        </w:rPr>
        <w:t>ОСОБА1</w:t>
      </w:r>
    </w:p>
    <w:p w14:paraId="73DB8DDF" w14:textId="77777777" w:rsidR="0090679B" w:rsidRPr="00CA0E11" w:rsidRDefault="0090679B" w:rsidP="0090679B">
      <w:pPr>
        <w:jc w:val="both"/>
        <w:rPr>
          <w:sz w:val="28"/>
          <w:szCs w:val="26"/>
          <w:lang w:val="uk-UA"/>
        </w:rPr>
      </w:pPr>
      <w:r w:rsidRPr="00CA0E11">
        <w:rPr>
          <w:sz w:val="28"/>
          <w:szCs w:val="28"/>
          <w:lang w:val="uk-UA"/>
        </w:rPr>
        <w:t xml:space="preserve">у вихованні </w:t>
      </w:r>
      <w:r w:rsidRPr="00CA0E11">
        <w:rPr>
          <w:sz w:val="28"/>
          <w:szCs w:val="26"/>
          <w:lang w:val="uk-UA"/>
        </w:rPr>
        <w:t>малолітньо</w:t>
      </w:r>
      <w:r>
        <w:rPr>
          <w:sz w:val="28"/>
          <w:szCs w:val="26"/>
          <w:lang w:val="uk-UA"/>
        </w:rPr>
        <w:t>ї</w:t>
      </w:r>
      <w:r w:rsidRPr="00CA0E11">
        <w:rPr>
          <w:sz w:val="28"/>
          <w:szCs w:val="26"/>
          <w:lang w:val="uk-UA"/>
        </w:rPr>
        <w:t xml:space="preserve"> </w:t>
      </w:r>
    </w:p>
    <w:p w14:paraId="3A55DD01" w14:textId="75FB099C" w:rsidR="004E4092" w:rsidRDefault="0029422D" w:rsidP="008B67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ОСОБА2</w:t>
      </w:r>
    </w:p>
    <w:p w14:paraId="3AAC8DBF" w14:textId="77777777" w:rsidR="0029422D" w:rsidRDefault="0029422D" w:rsidP="008B673E">
      <w:pPr>
        <w:jc w:val="both"/>
        <w:rPr>
          <w:sz w:val="28"/>
          <w:szCs w:val="26"/>
          <w:lang w:val="uk-UA"/>
        </w:rPr>
      </w:pPr>
    </w:p>
    <w:p w14:paraId="20C30A16" w14:textId="52A727B2" w:rsidR="004E4092" w:rsidRDefault="004E4092" w:rsidP="004E4092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0679B" w:rsidRPr="007B0AE2">
        <w:rPr>
          <w:sz w:val="28"/>
          <w:szCs w:val="28"/>
          <w:lang w:val="uk-UA"/>
        </w:rPr>
        <w:t xml:space="preserve">матеріали заяви </w:t>
      </w:r>
      <w:r w:rsidR="0029422D">
        <w:rPr>
          <w:sz w:val="28"/>
          <w:szCs w:val="28"/>
          <w:lang w:val="uk-UA"/>
        </w:rPr>
        <w:t>ОСОБА1</w:t>
      </w:r>
      <w:r w:rsidR="0090679B" w:rsidRPr="007B0AE2">
        <w:rPr>
          <w:sz w:val="28"/>
          <w:szCs w:val="28"/>
          <w:lang w:val="uk-UA"/>
        </w:rPr>
        <w:t xml:space="preserve"> про </w:t>
      </w:r>
      <w:r w:rsidR="0090679B" w:rsidRPr="007B0AE2">
        <w:rPr>
          <w:bCs/>
          <w:sz w:val="28"/>
          <w:szCs w:val="28"/>
          <w:lang w:val="uk-UA"/>
        </w:rPr>
        <w:t xml:space="preserve">визначення способу участі батька у вихованні дитини, встановлення графіку спілкування з дочкою – </w:t>
      </w:r>
      <w:r w:rsidR="0029422D">
        <w:rPr>
          <w:sz w:val="28"/>
          <w:szCs w:val="28"/>
          <w:lang w:val="uk-UA"/>
        </w:rPr>
        <w:t>ОСОБА2</w:t>
      </w:r>
      <w:r w:rsidR="0090679B" w:rsidRPr="007B0AE2">
        <w:rPr>
          <w:sz w:val="28"/>
          <w:szCs w:val="28"/>
          <w:lang w:val="uk-UA"/>
        </w:rPr>
        <w:t xml:space="preserve">, вивчивши </w:t>
      </w:r>
      <w:r w:rsidR="0090679B">
        <w:rPr>
          <w:sz w:val="28"/>
          <w:szCs w:val="28"/>
          <w:lang w:val="uk-UA"/>
        </w:rPr>
        <w:t>наявні матеріали, врахувавши думку обох батьків дівчинки</w:t>
      </w:r>
      <w:r>
        <w:rPr>
          <w:sz w:val="28"/>
          <w:szCs w:val="28"/>
          <w:lang w:val="uk-UA"/>
        </w:rPr>
        <w:t xml:space="preserve">, керуючись </w:t>
      </w:r>
      <w:proofErr w:type="spellStart"/>
      <w:r>
        <w:rPr>
          <w:sz w:val="28"/>
          <w:szCs w:val="28"/>
          <w:lang w:val="uk-UA"/>
        </w:rPr>
        <w:t>ст.ст</w:t>
      </w:r>
      <w:proofErr w:type="spellEnd"/>
      <w:r>
        <w:rPr>
          <w:sz w:val="28"/>
          <w:szCs w:val="28"/>
          <w:lang w:val="uk-UA"/>
        </w:rPr>
        <w:t xml:space="preserve">. 19, 159 Сімейного кодексу України, п. 74 постанови Кабінету Міністрів України від 24.09.2008 № 866 «Питання  діяльності органів опіки та піклування, пов’язаної із захистом прав дитини», рішенням </w:t>
      </w:r>
      <w:r>
        <w:rPr>
          <w:sz w:val="28"/>
          <w:lang w:val="uk-UA"/>
        </w:rPr>
        <w:t>позачергової другої сесії восьмого скликання Полтавської міської ради від 19 лютого 2021 року</w:t>
      </w:r>
      <w:r>
        <w:rPr>
          <w:color w:val="FF0000"/>
          <w:sz w:val="28"/>
          <w:lang w:val="uk-UA"/>
        </w:rPr>
        <w:t xml:space="preserve"> </w:t>
      </w:r>
      <w:r>
        <w:rPr>
          <w:sz w:val="28"/>
          <w:lang w:val="uk-UA"/>
        </w:rPr>
        <w:t xml:space="preserve">«Про визначення обсягу і меж повноважень, які здійснюють районні у місті Полтаві ради», </w:t>
      </w:r>
      <w:r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90679B">
        <w:rPr>
          <w:sz w:val="28"/>
          <w:szCs w:val="28"/>
          <w:lang w:val="uk-UA"/>
        </w:rPr>
        <w:t>07.05</w:t>
      </w:r>
      <w:r>
        <w:rPr>
          <w:sz w:val="28"/>
          <w:szCs w:val="28"/>
          <w:lang w:val="uk-UA"/>
        </w:rPr>
        <w:t>.2025</w:t>
      </w:r>
      <w:r>
        <w:rPr>
          <w:b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виконавчий комітет Київської районної  в м. Полтаві ради</w:t>
      </w:r>
    </w:p>
    <w:p w14:paraId="6AADE9A8" w14:textId="7540E352" w:rsidR="004863FE" w:rsidRDefault="004E4092" w:rsidP="002B1B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09C45662" w14:textId="77777777" w:rsidR="002B1BAE" w:rsidRPr="00312E80" w:rsidRDefault="002B1BAE" w:rsidP="002B1BAE">
      <w:pPr>
        <w:rPr>
          <w:sz w:val="28"/>
          <w:szCs w:val="28"/>
          <w:lang w:val="uk-UA"/>
        </w:rPr>
      </w:pPr>
    </w:p>
    <w:p w14:paraId="2CE9B995" w14:textId="77777777" w:rsidR="00095E2A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6FDB0004" w14:textId="77777777" w:rsidR="002B1BAE" w:rsidRPr="00312E80" w:rsidRDefault="002B1BAE" w:rsidP="00095E2A">
      <w:pPr>
        <w:jc w:val="both"/>
        <w:rPr>
          <w:sz w:val="28"/>
          <w:szCs w:val="28"/>
          <w:lang w:val="uk-UA"/>
        </w:rPr>
      </w:pPr>
    </w:p>
    <w:p w14:paraId="3641D632" w14:textId="77D2D040" w:rsidR="0090679B" w:rsidRPr="00C00C57" w:rsidRDefault="00C00C57" w:rsidP="00C00C57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C00C57">
        <w:rPr>
          <w:sz w:val="28"/>
          <w:szCs w:val="28"/>
          <w:lang w:val="uk-UA"/>
        </w:rPr>
        <w:t xml:space="preserve">Встановити батькові </w:t>
      </w:r>
      <w:r w:rsidR="0029422D">
        <w:rPr>
          <w:sz w:val="28"/>
          <w:szCs w:val="28"/>
          <w:lang w:val="uk-UA"/>
        </w:rPr>
        <w:t>ОСОБА1</w:t>
      </w:r>
      <w:r w:rsidRPr="00C00C57">
        <w:rPr>
          <w:sz w:val="28"/>
          <w:szCs w:val="28"/>
          <w:lang w:val="uk-UA"/>
        </w:rPr>
        <w:t xml:space="preserve">графік побачень з малолітньою донькою </w:t>
      </w:r>
      <w:r w:rsidR="0029422D">
        <w:rPr>
          <w:sz w:val="28"/>
          <w:szCs w:val="28"/>
          <w:lang w:val="uk-UA"/>
        </w:rPr>
        <w:t xml:space="preserve">ОСОБА2 </w:t>
      </w:r>
      <w:r w:rsidR="0090679B" w:rsidRPr="00C00C57">
        <w:rPr>
          <w:sz w:val="28"/>
          <w:szCs w:val="28"/>
          <w:lang w:val="uk-UA"/>
        </w:rPr>
        <w:t xml:space="preserve">щонеділі, з 10:00 до 14:00 год., без присутності матері – </w:t>
      </w:r>
      <w:r w:rsidR="0029422D">
        <w:rPr>
          <w:sz w:val="28"/>
          <w:szCs w:val="28"/>
          <w:lang w:val="uk-UA"/>
        </w:rPr>
        <w:t>ОСОБА3</w:t>
      </w:r>
      <w:r w:rsidR="0090679B" w:rsidRPr="00C00C57">
        <w:rPr>
          <w:sz w:val="28"/>
          <w:szCs w:val="28"/>
          <w:lang w:val="uk-UA"/>
        </w:rPr>
        <w:t xml:space="preserve">. </w:t>
      </w:r>
      <w:r w:rsidRPr="00C00C57">
        <w:rPr>
          <w:sz w:val="28"/>
          <w:szCs w:val="28"/>
          <w:lang w:val="uk-UA"/>
        </w:rPr>
        <w:t>Зустрічі проводити л</w:t>
      </w:r>
      <w:r w:rsidR="0090679B" w:rsidRPr="00C00C57">
        <w:rPr>
          <w:sz w:val="28"/>
          <w:szCs w:val="28"/>
          <w:lang w:val="uk-UA"/>
        </w:rPr>
        <w:t>ише за умови згоди дитини та її здорового фізичного та психоемоційного стану.</w:t>
      </w:r>
    </w:p>
    <w:p w14:paraId="16C30393" w14:textId="26FDA1C8" w:rsidR="0090679B" w:rsidRPr="00C00C57" w:rsidRDefault="0090679B" w:rsidP="00C00C57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C00C57">
        <w:rPr>
          <w:sz w:val="28"/>
          <w:szCs w:val="28"/>
          <w:lang w:val="uk-UA"/>
        </w:rPr>
        <w:t xml:space="preserve">Рекомендувати </w:t>
      </w:r>
      <w:r w:rsidR="0029422D">
        <w:rPr>
          <w:sz w:val="28"/>
          <w:szCs w:val="28"/>
          <w:lang w:val="uk-UA"/>
        </w:rPr>
        <w:t xml:space="preserve">ОСОБА3 </w:t>
      </w:r>
      <w:r w:rsidRPr="00C00C57">
        <w:rPr>
          <w:sz w:val="28"/>
          <w:szCs w:val="28"/>
          <w:lang w:val="uk-UA"/>
        </w:rPr>
        <w:t xml:space="preserve">та </w:t>
      </w:r>
      <w:r w:rsidR="0029422D">
        <w:rPr>
          <w:sz w:val="28"/>
          <w:szCs w:val="28"/>
          <w:lang w:val="uk-UA"/>
        </w:rPr>
        <w:t>ОСОБА1</w:t>
      </w:r>
      <w:r w:rsidR="0029422D">
        <w:rPr>
          <w:sz w:val="28"/>
          <w:szCs w:val="28"/>
          <w:lang w:val="uk-UA"/>
        </w:rPr>
        <w:t xml:space="preserve"> </w:t>
      </w:r>
      <w:r w:rsidRPr="00C00C57">
        <w:rPr>
          <w:sz w:val="28"/>
          <w:szCs w:val="28"/>
          <w:lang w:val="uk-UA"/>
        </w:rPr>
        <w:t xml:space="preserve">звернутися до психолога для отримання консультативних психологічних послуг, з метою збереження психоемоційного стану дівчинки та запобігання залучення </w:t>
      </w:r>
      <w:r w:rsidR="0029422D">
        <w:rPr>
          <w:sz w:val="28"/>
          <w:szCs w:val="28"/>
          <w:lang w:val="uk-UA"/>
        </w:rPr>
        <w:t xml:space="preserve">ОСОБА2 </w:t>
      </w:r>
      <w:bookmarkStart w:id="0" w:name="_GoBack"/>
      <w:bookmarkEnd w:id="0"/>
      <w:r w:rsidRPr="00C00C57">
        <w:rPr>
          <w:sz w:val="28"/>
          <w:szCs w:val="28"/>
          <w:lang w:val="uk-UA"/>
        </w:rPr>
        <w:t>у вирішення конфлікту між батьками.</w:t>
      </w:r>
    </w:p>
    <w:p w14:paraId="64FA5D49" w14:textId="43192233" w:rsidR="00EC7646" w:rsidRPr="00EC7646" w:rsidRDefault="00EC7646" w:rsidP="0090679B">
      <w:pPr>
        <w:ind w:firstLine="709"/>
        <w:jc w:val="both"/>
        <w:rPr>
          <w:sz w:val="28"/>
          <w:szCs w:val="28"/>
          <w:lang w:val="uk-UA"/>
        </w:rPr>
      </w:pPr>
    </w:p>
    <w:p w14:paraId="73D9B4A0" w14:textId="77777777" w:rsidR="00D03B61" w:rsidRDefault="00D03B61" w:rsidP="00095E2A">
      <w:pPr>
        <w:jc w:val="both"/>
        <w:rPr>
          <w:sz w:val="28"/>
          <w:szCs w:val="28"/>
          <w:lang w:val="uk-UA"/>
        </w:rPr>
      </w:pPr>
    </w:p>
    <w:p w14:paraId="40CE6E85" w14:textId="0A6CEA15" w:rsidR="000E2DD7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14:paraId="2BEDB91F" w14:textId="77777777" w:rsidR="000E2DD7" w:rsidRDefault="000E2DD7" w:rsidP="00095E2A">
      <w:pPr>
        <w:jc w:val="both"/>
        <w:rPr>
          <w:sz w:val="28"/>
          <w:szCs w:val="28"/>
          <w:lang w:val="uk-UA"/>
        </w:rPr>
      </w:pPr>
    </w:p>
    <w:p w14:paraId="0F759BA3" w14:textId="77777777" w:rsidR="000E2DD7" w:rsidRDefault="000E2DD7" w:rsidP="00095E2A">
      <w:pPr>
        <w:jc w:val="both"/>
        <w:rPr>
          <w:sz w:val="28"/>
          <w:szCs w:val="28"/>
          <w:lang w:val="uk-UA"/>
        </w:rPr>
      </w:pPr>
    </w:p>
    <w:p w14:paraId="62EBD587" w14:textId="77777777" w:rsidR="000E2DD7" w:rsidRPr="00312E80" w:rsidRDefault="000E2DD7" w:rsidP="00095E2A">
      <w:pPr>
        <w:jc w:val="both"/>
        <w:rPr>
          <w:sz w:val="28"/>
          <w:szCs w:val="28"/>
          <w:lang w:val="uk-UA"/>
        </w:rPr>
      </w:pPr>
    </w:p>
    <w:sectPr w:rsidR="000E2DD7" w:rsidRPr="00312E80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227E5"/>
    <w:multiLevelType w:val="hybridMultilevel"/>
    <w:tmpl w:val="4EF21818"/>
    <w:lvl w:ilvl="0" w:tplc="D242D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44C5"/>
    <w:rsid w:val="000447E5"/>
    <w:rsid w:val="00095E2A"/>
    <w:rsid w:val="000E2DD7"/>
    <w:rsid w:val="00124740"/>
    <w:rsid w:val="00131CCD"/>
    <w:rsid w:val="0015329D"/>
    <w:rsid w:val="00160A55"/>
    <w:rsid w:val="00161316"/>
    <w:rsid w:val="001936BE"/>
    <w:rsid w:val="001A4A3D"/>
    <w:rsid w:val="001C200D"/>
    <w:rsid w:val="001C6268"/>
    <w:rsid w:val="001D52A6"/>
    <w:rsid w:val="001E549A"/>
    <w:rsid w:val="00225125"/>
    <w:rsid w:val="00251A33"/>
    <w:rsid w:val="00260145"/>
    <w:rsid w:val="002616CE"/>
    <w:rsid w:val="002716E0"/>
    <w:rsid w:val="00290F7D"/>
    <w:rsid w:val="0029422D"/>
    <w:rsid w:val="002B1BAE"/>
    <w:rsid w:val="002C5ACC"/>
    <w:rsid w:val="002E2976"/>
    <w:rsid w:val="003D6048"/>
    <w:rsid w:val="00411E2B"/>
    <w:rsid w:val="004446D8"/>
    <w:rsid w:val="0046229D"/>
    <w:rsid w:val="004863FE"/>
    <w:rsid w:val="004B5682"/>
    <w:rsid w:val="004C36F2"/>
    <w:rsid w:val="004C5EA5"/>
    <w:rsid w:val="004D7A73"/>
    <w:rsid w:val="004E4092"/>
    <w:rsid w:val="004E5A97"/>
    <w:rsid w:val="00533DF1"/>
    <w:rsid w:val="00535C1F"/>
    <w:rsid w:val="00570FF7"/>
    <w:rsid w:val="00583A52"/>
    <w:rsid w:val="005E18BE"/>
    <w:rsid w:val="00612833"/>
    <w:rsid w:val="00613C9A"/>
    <w:rsid w:val="00614B78"/>
    <w:rsid w:val="00627804"/>
    <w:rsid w:val="00640A57"/>
    <w:rsid w:val="00645197"/>
    <w:rsid w:val="006507E6"/>
    <w:rsid w:val="00653A6B"/>
    <w:rsid w:val="006959D7"/>
    <w:rsid w:val="006B5F39"/>
    <w:rsid w:val="007323DD"/>
    <w:rsid w:val="00746129"/>
    <w:rsid w:val="00773139"/>
    <w:rsid w:val="007866C0"/>
    <w:rsid w:val="007A3068"/>
    <w:rsid w:val="007D32CE"/>
    <w:rsid w:val="007E3F81"/>
    <w:rsid w:val="007E6DE7"/>
    <w:rsid w:val="0082179C"/>
    <w:rsid w:val="008517BE"/>
    <w:rsid w:val="00860550"/>
    <w:rsid w:val="00865ECC"/>
    <w:rsid w:val="00873B02"/>
    <w:rsid w:val="008B673E"/>
    <w:rsid w:val="008C71B7"/>
    <w:rsid w:val="0090679B"/>
    <w:rsid w:val="009163C7"/>
    <w:rsid w:val="009766D6"/>
    <w:rsid w:val="009B4585"/>
    <w:rsid w:val="009E31E9"/>
    <w:rsid w:val="00A2733F"/>
    <w:rsid w:val="00A278AD"/>
    <w:rsid w:val="00A4738D"/>
    <w:rsid w:val="00A86884"/>
    <w:rsid w:val="00B04FC3"/>
    <w:rsid w:val="00B64C49"/>
    <w:rsid w:val="00BC5D4C"/>
    <w:rsid w:val="00BF0432"/>
    <w:rsid w:val="00C00C57"/>
    <w:rsid w:val="00C20EF4"/>
    <w:rsid w:val="00C26F78"/>
    <w:rsid w:val="00C51F3C"/>
    <w:rsid w:val="00C66D0E"/>
    <w:rsid w:val="00C85400"/>
    <w:rsid w:val="00C92A78"/>
    <w:rsid w:val="00C9435F"/>
    <w:rsid w:val="00D02728"/>
    <w:rsid w:val="00D03B61"/>
    <w:rsid w:val="00D3687B"/>
    <w:rsid w:val="00D4373B"/>
    <w:rsid w:val="00D53EA5"/>
    <w:rsid w:val="00D8785F"/>
    <w:rsid w:val="00DB1758"/>
    <w:rsid w:val="00DF6828"/>
    <w:rsid w:val="00E039F0"/>
    <w:rsid w:val="00E66ADF"/>
    <w:rsid w:val="00E85396"/>
    <w:rsid w:val="00EC7646"/>
    <w:rsid w:val="00EF5AD6"/>
    <w:rsid w:val="00F32D53"/>
    <w:rsid w:val="00F44EEC"/>
    <w:rsid w:val="00F51FD0"/>
    <w:rsid w:val="00F57FDF"/>
    <w:rsid w:val="00FC1250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F85DF"/>
  <w15:docId w15:val="{EC578AFC-52BC-42C4-AA6D-016EBA4D4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94611-4D3D-4952-9441-C24B2DEC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946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10</cp:revision>
  <cp:lastPrinted>2025-05-14T08:53:00Z</cp:lastPrinted>
  <dcterms:created xsi:type="dcterms:W3CDTF">2025-05-07T05:44:00Z</dcterms:created>
  <dcterms:modified xsi:type="dcterms:W3CDTF">2025-05-14T08:56:00Z</dcterms:modified>
</cp:coreProperties>
</file>